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8BA5" w14:textId="6D715843" w:rsidR="00507A13" w:rsidRDefault="00EE456D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>Erblasser</w:t>
      </w:r>
      <w:r w:rsidR="0021515B">
        <w:br/>
        <w:t>Name, Vorname</w:t>
      </w:r>
      <w:r>
        <w:t>/n</w:t>
      </w:r>
      <w:r w:rsidR="0021515B">
        <w:br/>
      </w:r>
    </w:p>
    <w:p w14:paraId="787541BD" w14:textId="613E6D6E" w:rsidR="002E1038" w:rsidRDefault="002E1038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E1038">
        <w:rPr>
          <w:b/>
        </w:rPr>
        <w:t>Bankkonten</w:t>
      </w:r>
      <w:r>
        <w:t xml:space="preserve"> /Guthaben am Todestag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CB75956" w14:textId="65B0C36E" w:rsidR="002E1038" w:rsidRDefault="002E1038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E1038">
        <w:rPr>
          <w:b/>
        </w:rPr>
        <w:t>Immobilien</w:t>
      </w:r>
      <w:r>
        <w:t xml:space="preserve"> /Grundstücke /Wohnungseigentum u.a.</w:t>
      </w:r>
      <w:r>
        <w:br/>
        <w:t>(Grundbuch Blatt Nr. /Anschrift/ Fläche /Flurstück und Gemarkung mit aktuellem Verkaufswert)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45E0074" w14:textId="17A84E6D" w:rsidR="002E1038" w:rsidRDefault="002E1038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Sonstige Werte</w:t>
      </w:r>
      <w:r>
        <w:br/>
      </w:r>
      <w:r>
        <w:br/>
      </w:r>
      <w:r>
        <w:br/>
      </w:r>
      <w:r>
        <w:br/>
      </w:r>
      <w:r>
        <w:br/>
      </w:r>
    </w:p>
    <w:p w14:paraId="257EF725" w14:textId="67A6F3DD" w:rsidR="00EA57EC" w:rsidRDefault="002E1038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Nachlass im Ausland</w:t>
      </w:r>
      <w:r>
        <w:br/>
      </w:r>
      <w:r>
        <w:br/>
      </w:r>
      <w:bookmarkStart w:id="0" w:name="_GoBack"/>
      <w:bookmarkEnd w:id="0"/>
      <w:r>
        <w:br/>
      </w:r>
    </w:p>
    <w:p w14:paraId="0AE64BF1" w14:textId="3C540981" w:rsidR="00EA57EC" w:rsidRPr="001835DA" w:rsidRDefault="00EA57EC" w:rsidP="002E01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weitere Angaben ggf. auf Zusatzblättern</w:t>
      </w:r>
    </w:p>
    <w:sectPr w:rsidR="00EA57EC" w:rsidRPr="001835DA" w:rsidSect="00C855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BB66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62E6C3DA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16C1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38357ACB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8B90" w14:textId="2EE277B3" w:rsidR="00A5544F" w:rsidRPr="001835DA" w:rsidRDefault="002E01ED" w:rsidP="00A5544F">
    <w:pPr>
      <w:pStyle w:val="Kopfzeile"/>
      <w:jc w:val="center"/>
      <w:rPr>
        <w:b/>
      </w:rPr>
    </w:pPr>
    <w:r>
      <w:rPr>
        <w:b/>
      </w:rPr>
      <w:t>Zusatz-</w:t>
    </w:r>
    <w:r w:rsidR="00A5544F" w:rsidRPr="001835DA">
      <w:rPr>
        <w:b/>
      </w:rPr>
      <w:t xml:space="preserve">Datenblatt </w:t>
    </w:r>
    <w:r w:rsidR="0044105F">
      <w:rPr>
        <w:b/>
      </w:rPr>
      <w:t>Erbscheinsantrag</w:t>
    </w:r>
    <w:r>
      <w:rPr>
        <w:b/>
      </w:rPr>
      <w:t xml:space="preserve"> - Nachlassverzeichnis</w:t>
    </w:r>
  </w:p>
  <w:p w14:paraId="0E8EDB52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D63655">
      <w:t>Bahnhofplatz 3</w:t>
    </w:r>
    <w:r>
      <w:t xml:space="preserve">, 88045 Friedrichshafen, Tel. (07541) </w:t>
    </w:r>
    <w:r w:rsidR="00D63655">
      <w:t>3761170</w:t>
    </w:r>
    <w:r w:rsidR="001B70C7">
      <w:t xml:space="preserve"> Fax 3761180</w:t>
    </w:r>
  </w:p>
  <w:p w14:paraId="1980A19F" w14:textId="77777777" w:rsidR="00765020" w:rsidRDefault="00EA57EC" w:rsidP="00A5544F">
    <w:pPr>
      <w:pStyle w:val="Kopfzeile"/>
      <w:jc w:val="center"/>
    </w:pPr>
    <w:hyperlink r:id="rId1" w:history="1">
      <w:r w:rsidR="00D63655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D63655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111B12"/>
    <w:rsid w:val="00177157"/>
    <w:rsid w:val="001835DA"/>
    <w:rsid w:val="0018706B"/>
    <w:rsid w:val="001B70C7"/>
    <w:rsid w:val="0021515B"/>
    <w:rsid w:val="00291A00"/>
    <w:rsid w:val="002E01ED"/>
    <w:rsid w:val="002E1038"/>
    <w:rsid w:val="00401389"/>
    <w:rsid w:val="0044105F"/>
    <w:rsid w:val="00476966"/>
    <w:rsid w:val="004C1912"/>
    <w:rsid w:val="00507A13"/>
    <w:rsid w:val="00590591"/>
    <w:rsid w:val="007274BF"/>
    <w:rsid w:val="00765020"/>
    <w:rsid w:val="007D4419"/>
    <w:rsid w:val="007F73ED"/>
    <w:rsid w:val="008736AA"/>
    <w:rsid w:val="008A113E"/>
    <w:rsid w:val="008D1EB2"/>
    <w:rsid w:val="00A36C10"/>
    <w:rsid w:val="00A5544F"/>
    <w:rsid w:val="00A97E33"/>
    <w:rsid w:val="00AA400D"/>
    <w:rsid w:val="00AC13E1"/>
    <w:rsid w:val="00B71F40"/>
    <w:rsid w:val="00BE4B1A"/>
    <w:rsid w:val="00BF76F8"/>
    <w:rsid w:val="00C85550"/>
    <w:rsid w:val="00D63655"/>
    <w:rsid w:val="00DD53ED"/>
    <w:rsid w:val="00E71CB7"/>
    <w:rsid w:val="00EA57EC"/>
    <w:rsid w:val="00EE456D"/>
    <w:rsid w:val="00F50750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220"/>
  <w15:docId w15:val="{F4BB2FA5-7E52-4E54-AE96-DA46560B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44F"/>
  </w:style>
  <w:style w:type="paragraph" w:styleId="Fuzeile">
    <w:name w:val="footer"/>
    <w:basedOn w:val="Standard"/>
    <w:link w:val="Fu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4</cp:revision>
  <cp:lastPrinted>2019-01-08T16:11:00Z</cp:lastPrinted>
  <dcterms:created xsi:type="dcterms:W3CDTF">2019-01-08T16:12:00Z</dcterms:created>
  <dcterms:modified xsi:type="dcterms:W3CDTF">2019-01-08T16:16:00Z</dcterms:modified>
</cp:coreProperties>
</file>